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58AB8A62" w:rsidR="00647559" w:rsidRDefault="002C1A6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dic</w:t>
      </w:r>
      <w:r w:rsidR="00D874C8">
        <w:rPr>
          <w:b/>
          <w:bCs/>
          <w:sz w:val="36"/>
          <w:szCs w:val="36"/>
        </w:rPr>
        <w:t>embre</w:t>
      </w:r>
      <w:r w:rsidR="00647559">
        <w:rPr>
          <w:b/>
          <w:bCs/>
          <w:sz w:val="36"/>
          <w:szCs w:val="36"/>
        </w:rPr>
        <w:t xml:space="preserve"> 2024</w:t>
      </w:r>
    </w:p>
    <w:p w14:paraId="751AB93E" w14:textId="320BA3E2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</w:t>
      </w:r>
      <w:r w:rsidR="002C1A67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0 – 13.</w:t>
      </w:r>
      <w:r w:rsidR="00206883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6740BEFD" w14:textId="6B5FDEB7" w:rsidR="003B3727" w:rsidRPr="00821E57" w:rsidRDefault="003B3727" w:rsidP="00D8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Incontro presso </w:t>
      </w:r>
      <w:r w:rsidR="002C1A67">
        <w:rPr>
          <w:sz w:val="24"/>
          <w:szCs w:val="24"/>
        </w:rPr>
        <w:t>Auditorium Gaber – Palazzo Pirelli - MILANO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457568BF" w:rsidR="00236E32" w:rsidRDefault="00DB16D3" w:rsidP="006A11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B662D8" w:rsidRPr="00B662D8">
        <w:rPr>
          <w:b/>
          <w:bCs/>
          <w:sz w:val="24"/>
          <w:szCs w:val="24"/>
        </w:rPr>
        <w:t>ntro</w:t>
      </w:r>
      <w:r>
        <w:rPr>
          <w:b/>
          <w:bCs/>
          <w:sz w:val="24"/>
          <w:szCs w:val="24"/>
        </w:rPr>
        <w:t xml:space="preserve"> le ore 12.00 del</w:t>
      </w:r>
      <w:r w:rsidR="002C1A67">
        <w:rPr>
          <w:b/>
          <w:bCs/>
          <w:sz w:val="24"/>
          <w:szCs w:val="24"/>
        </w:rPr>
        <w:t xml:space="preserve"> 29 novembre 2024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5ACB4446" w14:textId="77777777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412C0EF4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 xml:space="preserve">all’incontro in Regione del </w:t>
      </w:r>
      <w:r w:rsidR="00603014">
        <w:rPr>
          <w:sz w:val="24"/>
          <w:szCs w:val="24"/>
        </w:rPr>
        <w:t>4 novembre 2024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B0259"/>
    <w:rsid w:val="000B28C4"/>
    <w:rsid w:val="000B3081"/>
    <w:rsid w:val="000B4F0E"/>
    <w:rsid w:val="000B53E4"/>
    <w:rsid w:val="000B642B"/>
    <w:rsid w:val="000C0D96"/>
    <w:rsid w:val="000C0E09"/>
    <w:rsid w:val="000C1B2C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074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883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4F6C"/>
    <w:rsid w:val="002556C4"/>
    <w:rsid w:val="002576F0"/>
    <w:rsid w:val="002603DB"/>
    <w:rsid w:val="00261060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1A67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2DEF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5BE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C4C2C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3014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3475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2B47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0450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6A25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1885"/>
    <w:rsid w:val="00D7263B"/>
    <w:rsid w:val="00D74F0D"/>
    <w:rsid w:val="00D800F9"/>
    <w:rsid w:val="00D8140B"/>
    <w:rsid w:val="00D84F25"/>
    <w:rsid w:val="00D862BE"/>
    <w:rsid w:val="00D862CD"/>
    <w:rsid w:val="00D874C8"/>
    <w:rsid w:val="00D90288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16D3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6448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2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763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Gianpiera Vismara</cp:lastModifiedBy>
  <cp:revision>2</cp:revision>
  <cp:lastPrinted>2004-04-30T12:56:00Z</cp:lastPrinted>
  <dcterms:created xsi:type="dcterms:W3CDTF">2024-11-22T18:29:00Z</dcterms:created>
  <dcterms:modified xsi:type="dcterms:W3CDTF">2024-11-22T18:29:00Z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